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兴义市小学信息科技名师谢陆海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总结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成员：李其玉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</w:rPr>
        <w:t>校长工作室以来，自己一直在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成长，不知不觉一学期就结束了，回想在名师工作室的这段日子我感触颇多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</w:rPr>
        <w:t>校长的和蔼谦逊、幽默风趣、厚重大气令我深深钦佩，他说：“作为教师，我们要做一个有思想的人，一个勤学的人，一个不断创新的人”。诸如此类的话语无时无刻不影响着我，使我更加明白了自己将要为之奋斗的方向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在名师工作室的引领下，我们增长了前进的动力，从更大程度上激发了自己的潜力，在这一段时间，我由以前懒于总结整理到现在勤于发现总结，不断的学习、反思，沉淀自己，让自己在一定程度上得到了提高。同时作为学校骨干教师，我深知自己肩上的担子很重，师德要模范、班级管理要优秀、教育教学成绩要突出……在不断地学习当中，我时刻感到自己的不足。因此我积极利用空余时间阅读学习先进经验和新的教育理念，不断的充实自己，更好的进行教育教学实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这一学期我积极地参与名师工作室的各种学习，在平时利用网络及时的与名师们交流、与名师们同课异构，找自己与名师们的差距，快速的提高自己。在名师工作室的各种活动当中，我学到了很多教育教学理论并开阔了视野，更近的接触了先进的教育教学理念；各种各样的教育教学活动也让我开阔了教育教学的视野，为以后的发展奠定了基础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总之，名师工作室不仅为我们提供了提高自身素质的空间，也成为我们互相学习，互相促进的大家园。在这个大家庭里，我们找到了自己前进的方向，在这个大家庭里，我们体会到了互助共进的热情，在这个大家庭里，我们更领略了名师的风采。在教学改革的今天，社会对教师素质的要求更高，在今后的教育教学工作中，我将更加严格要求自己，努力工作，发扬优点，弥补不足，开拓进取，成为一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的工作室成员。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7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729</Words>
  <Characters>729</Characters>
  <Paragraphs>9</Paragraphs>
  <TotalTime>6</TotalTime>
  <ScaleCrop>false</ScaleCrop>
  <LinksUpToDate>false</LinksUpToDate>
  <CharactersWithSpaces>737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2024-03-31T04:03:00Z</dcterms:created>
  <dc:creator>1</dc:creator>
  <cp:lastModifiedBy>冯子琼</cp:lastModifiedBy>
  <dcterms:modified xsi:type="dcterms:W3CDTF">2024-04-18T01:37:20Z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5904C61780844992A3E7DED44AD85CD3_13</vt:lpwstr>
  </property>
</Properties>
</file>